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7FB1" w:rsidRDefault="007F50D1" w:rsidP="00907FB1">
      <w:pPr>
        <w:jc w:val="center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4 </w:t>
      </w:r>
      <w:r w:rsidR="00907FB1"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МАТЕМАТИКАЛЫҚ БАҒДАРЛАМАЛАУ</w:t>
      </w:r>
    </w:p>
    <w:p w:rsidR="007F50D1" w:rsidRPr="00950D94" w:rsidRDefault="007F50D1" w:rsidP="007F50D1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Математикалық бағдарла</w:t>
      </w: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малау- қолданбалы математиканың белгілі бір шектерді сақтай отырып фунцияның максимал мен минимал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мәнін </w:t>
      </w: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іздеуге бағытталған бір бөлімі.</w:t>
      </w:r>
    </w:p>
    <w:p w:rsidR="007F50D1" w:rsidRPr="00950D94" w:rsidRDefault="007F50D1" w:rsidP="007F50D1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Есептеу келісідей реттілікпен жүзеге асады:</w:t>
      </w:r>
    </w:p>
    <w:p w:rsidR="007F50D1" w:rsidRDefault="007F50D1" w:rsidP="007F50D1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Мысалы: белгілі бір функцияның максималданатын (минималданатын) 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1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 xml:space="preserve">, 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2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,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3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,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…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n</m:t>
            </m:r>
          </m:sub>
        </m:sSub>
      </m:oMath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айнымалыларын анықтау қажет. Бұл жағдайда өрнек келесі түрде жазылады:</w:t>
      </w:r>
    </w:p>
    <w:p w:rsidR="007F50D1" w:rsidRPr="00950D94" w:rsidRDefault="007F50D1" w:rsidP="007F50D1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7F50D1" w:rsidRPr="00950D94" w:rsidRDefault="007F50D1" w:rsidP="007F50D1">
      <w:pPr>
        <w:spacing w:after="0" w:line="240" w:lineRule="auto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L=f(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1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 xml:space="preserve">, 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2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,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3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,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…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n</m:t>
            </m:r>
          </m:sub>
        </m:sSub>
      </m:oMath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)       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                           </w:t>
      </w: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    (1)</w:t>
      </w:r>
    </w:p>
    <w:p w:rsidR="007F50D1" w:rsidRPr="00950D94" w:rsidRDefault="007F50D1" w:rsidP="007F50D1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7F50D1" w:rsidRDefault="007F50D1" w:rsidP="007F50D1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Келесідей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теңсіздіктердің орындалуы кезінде:</w:t>
      </w:r>
    </w:p>
    <w:p w:rsidR="007F50D1" w:rsidRPr="002A63E9" w:rsidRDefault="007F50D1" w:rsidP="007F50D1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7F50D1" w:rsidRPr="00651104" w:rsidRDefault="005443EA" w:rsidP="007F50D1">
      <w:pPr>
        <w:tabs>
          <w:tab w:val="left" w:pos="3435"/>
          <w:tab w:val="center" w:pos="5032"/>
        </w:tabs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4253865</wp:posOffset>
                </wp:positionH>
                <wp:positionV relativeFrom="paragraph">
                  <wp:posOffset>18415</wp:posOffset>
                </wp:positionV>
                <wp:extent cx="90805" cy="781050"/>
                <wp:effectExtent l="9525" t="8890" r="13970" b="10160"/>
                <wp:wrapNone/>
                <wp:docPr id="6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805" cy="781050"/>
                        </a:xfrm>
                        <a:prstGeom prst="rightBrace">
                          <a:avLst>
                            <a:gd name="adj1" fmla="val 71678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A6FBD63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utoShape 2" o:spid="_x0000_s1026" type="#_x0000_t88" style="position:absolute;margin-left:334.95pt;margin-top:1.45pt;width:7.15pt;height:6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"/>
            </w:pict>
          </mc:Fallback>
        </mc:AlternateConten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f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1</m:t>
            </m:r>
          </m:sub>
        </m:sSub>
        <m:r>
          <m:rPr>
            <m:sty m:val="p"/>
          </m:rP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(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1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 xml:space="preserve">, 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2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,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3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,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…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n</m:t>
            </m:r>
          </m:sub>
        </m:sSub>
        <m:r>
          <m:rPr>
            <m:sty m:val="p"/>
          </m:rP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 xml:space="preserve">)  </m:t>
        </m:r>
        <m:r>
          <m:rPr>
            <m:sty m:val="p"/>
          </m:rP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≤</m:t>
        </m:r>
        <m:sSub>
          <m:sSubPr>
            <m:ctrlP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en-US"/>
              </w:rPr>
              <m:t>b</m:t>
            </m:r>
          </m:e>
          <m:sub>
            <m:r>
              <m:rPr>
                <m:sty m:val="p"/>
              </m:rP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1</m:t>
            </m:r>
          </m:sub>
        </m:sSub>
      </m:oMath>
    </w:p>
    <w:p w:rsidR="007F50D1" w:rsidRPr="00950D94" w:rsidRDefault="00830AC8" w:rsidP="007F50D1">
      <w:pPr>
        <w:spacing w:after="0" w:line="240" w:lineRule="auto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f</m:t>
              </m:r>
            </m:e>
            <m:sub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en-US"/>
                </w:rPr>
                <m:t>2</m:t>
              </m:r>
            </m:sub>
          </m:sSub>
          <m:r>
            <m:rPr>
              <m:sty m:val="p"/>
            </m:rPr>
            <w:rPr>
              <w:rFonts w:ascii="Cambria Math" w:eastAsiaTheme="minorEastAsia" w:hAnsi="Times New Roman" w:cs="Times New Roman"/>
              <w:sz w:val="28"/>
              <w:szCs w:val="28"/>
              <w:lang w:val="kk-KZ"/>
            </w:rPr>
            <m:t>(</m:t>
          </m:r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х</m:t>
              </m:r>
            </m:e>
            <m:sub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1</m:t>
              </m:r>
            </m:sub>
          </m:sSub>
          <m:r>
            <w:rPr>
              <w:rFonts w:ascii="Cambria Math" w:eastAsiaTheme="minorEastAsia" w:hAnsi="Times New Roman" w:cs="Times New Roman"/>
              <w:sz w:val="28"/>
              <w:szCs w:val="28"/>
              <w:lang w:val="kk-KZ"/>
            </w:rPr>
            <m:t xml:space="preserve">, </m:t>
          </m:r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х</m:t>
              </m:r>
            </m:e>
            <m:sub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2</m:t>
              </m:r>
            </m:sub>
          </m:sSub>
          <m:r>
            <w:rPr>
              <w:rFonts w:ascii="Cambria Math" w:eastAsiaTheme="minorEastAsia" w:hAnsi="Times New Roman" w:cs="Times New Roman"/>
              <w:sz w:val="28"/>
              <w:szCs w:val="28"/>
              <w:lang w:val="kk-KZ"/>
            </w:rPr>
            <m:t>,</m:t>
          </m:r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х</m:t>
              </m:r>
            </m:e>
            <m:sub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3</m:t>
              </m:r>
            </m:sub>
          </m:sSub>
          <m:r>
            <w:rPr>
              <w:rFonts w:ascii="Cambria Math" w:eastAsiaTheme="minorEastAsia" w:hAnsi="Times New Roman" w:cs="Times New Roman"/>
              <w:sz w:val="28"/>
              <w:szCs w:val="28"/>
              <w:lang w:val="kk-KZ"/>
            </w:rPr>
            <m:t>,</m:t>
          </m:r>
          <m:r>
            <w:rPr>
              <w:rFonts w:ascii="Cambria Math" w:eastAsiaTheme="minorEastAsia" w:hAnsi="Times New Roman" w:cs="Times New Roman"/>
              <w:sz w:val="28"/>
              <w:szCs w:val="28"/>
              <w:lang w:val="kk-KZ"/>
            </w:rPr>
            <m:t>…</m:t>
          </m:r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х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n</m:t>
              </m:r>
            </m:sub>
          </m:sSub>
          <m:r>
            <m:rPr>
              <m:sty m:val="p"/>
            </m:rPr>
            <w:rPr>
              <w:rFonts w:ascii="Cambria Math" w:eastAsiaTheme="minorEastAsia" w:hAnsi="Times New Roman" w:cs="Times New Roman"/>
              <w:sz w:val="28"/>
              <w:szCs w:val="28"/>
              <w:lang w:val="kk-KZ"/>
            </w:rPr>
            <m:t>)</m:t>
          </m:r>
          <m:r>
            <m:rPr>
              <m:sty m:val="p"/>
            </m:rPr>
            <w:rPr>
              <w:rFonts w:ascii="Cambria Math" w:eastAsiaTheme="minorEastAsia" w:hAnsi="Times New Roman" w:cs="Times New Roman"/>
              <w:sz w:val="28"/>
              <w:szCs w:val="28"/>
              <w:lang w:val="kk-KZ"/>
            </w:rPr>
            <m:t>≤</m:t>
          </m:r>
          <m:sSub>
            <m:sSubPr>
              <m:ctrlP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b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2</m:t>
              </m:r>
            </m:sub>
          </m:sSub>
          <m:r>
            <m:rPr>
              <m:sty m:val="p"/>
            </m:rPr>
            <w:rPr>
              <w:rFonts w:ascii="Cambria Math" w:eastAsiaTheme="minorEastAsia" w:hAnsi="Times New Roman" w:cs="Times New Roman"/>
              <w:sz w:val="28"/>
              <w:szCs w:val="28"/>
              <w:lang w:val="kk-KZ"/>
            </w:rPr>
            <m:t xml:space="preserve">  </m:t>
          </m:r>
        </m:oMath>
      </m:oMathPara>
    </w:p>
    <w:p w:rsidR="007F50D1" w:rsidRPr="00950D94" w:rsidRDefault="007F50D1" w:rsidP="007F50D1">
      <w:pPr>
        <w:spacing w:after="0" w:line="240" w:lineRule="auto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                 </w:t>
      </w:r>
      <w:r w:rsidRPr="00950D94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----------------------------------                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                </w:t>
      </w:r>
      <w:r w:rsidRPr="00950D94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   (2)</w:t>
      </w:r>
    </w:p>
    <w:p w:rsidR="007F50D1" w:rsidRPr="00950D94" w:rsidRDefault="007F50D1" w:rsidP="007F50D1">
      <w:pPr>
        <w:spacing w:after="0" w:line="240" w:lineRule="auto"/>
        <w:ind w:firstLine="709"/>
        <w:jc w:val="right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Para>
        <m:oMath>
          <m:r>
            <m:rPr>
              <m:sty m:val="p"/>
            </m:rPr>
            <w:rPr>
              <w:rFonts w:ascii="Cambria Math" w:eastAsiaTheme="minorEastAsia" w:hAnsi="Times New Roman" w:cs="Times New Roman"/>
              <w:sz w:val="28"/>
              <w:szCs w:val="28"/>
              <w:lang w:val="kk-KZ"/>
            </w:rPr>
            <m:t>(</m:t>
          </m:r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х</m:t>
              </m:r>
            </m:e>
            <m:sub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1</m:t>
              </m:r>
            </m:sub>
          </m:sSub>
          <m:r>
            <w:rPr>
              <w:rFonts w:ascii="Cambria Math" w:eastAsiaTheme="minorEastAsia" w:hAnsi="Times New Roman" w:cs="Times New Roman"/>
              <w:sz w:val="28"/>
              <w:szCs w:val="28"/>
              <w:lang w:val="kk-KZ"/>
            </w:rPr>
            <m:t xml:space="preserve">, </m:t>
          </m:r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х</m:t>
              </m:r>
            </m:e>
            <m:sub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2</m:t>
              </m:r>
            </m:sub>
          </m:sSub>
          <m:r>
            <w:rPr>
              <w:rFonts w:ascii="Cambria Math" w:eastAsiaTheme="minorEastAsia" w:hAnsi="Times New Roman" w:cs="Times New Roman"/>
              <w:sz w:val="28"/>
              <w:szCs w:val="28"/>
              <w:lang w:val="kk-KZ"/>
            </w:rPr>
            <m:t>,</m:t>
          </m:r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х</m:t>
              </m:r>
            </m:e>
            <m:sub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3</m:t>
              </m:r>
            </m:sub>
          </m:sSub>
          <m:r>
            <w:rPr>
              <w:rFonts w:ascii="Cambria Math" w:eastAsiaTheme="minorEastAsia" w:hAnsi="Times New Roman" w:cs="Times New Roman"/>
              <w:sz w:val="28"/>
              <w:szCs w:val="28"/>
              <w:lang w:val="kk-KZ"/>
            </w:rPr>
            <m:t>,</m:t>
          </m:r>
          <m:r>
            <w:rPr>
              <w:rFonts w:ascii="Cambria Math" w:eastAsiaTheme="minorEastAsia" w:hAnsi="Times New Roman" w:cs="Times New Roman"/>
              <w:sz w:val="28"/>
              <w:szCs w:val="28"/>
              <w:lang w:val="kk-KZ"/>
            </w:rPr>
            <m:t>…</m:t>
          </m:r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х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m</m:t>
              </m:r>
            </m:sub>
          </m:sSub>
          <m:r>
            <m:rPr>
              <m:sty m:val="p"/>
            </m:rPr>
            <w:rPr>
              <w:rFonts w:ascii="Cambria Math" w:eastAsiaTheme="minorEastAsia" w:hAnsi="Times New Roman" w:cs="Times New Roman"/>
              <w:sz w:val="28"/>
              <w:szCs w:val="28"/>
              <w:lang w:val="kk-KZ"/>
            </w:rPr>
            <m:t>)</m:t>
          </m:r>
          <m:r>
            <m:rPr>
              <m:sty m:val="p"/>
            </m:rPr>
            <w:rPr>
              <w:rFonts w:ascii="Cambria Math" w:eastAsiaTheme="minorEastAsia" w:hAnsi="Times New Roman" w:cs="Times New Roman"/>
              <w:sz w:val="28"/>
              <w:szCs w:val="28"/>
              <w:lang w:val="kk-KZ"/>
            </w:rPr>
            <m:t>≤</m:t>
          </m:r>
          <m:sSub>
            <m:sSubPr>
              <m:ctrlP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b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m</m:t>
              </m:r>
            </m:sub>
          </m:sSub>
        </m:oMath>
      </m:oMathPara>
    </w:p>
    <w:p w:rsidR="007F50D1" w:rsidRPr="00950D94" w:rsidRDefault="007F50D1" w:rsidP="007F50D1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7F50D1" w:rsidRDefault="007F50D1" w:rsidP="007F50D1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Есептің шегіне қойылатын ең негізгі шарт  бірқатар немесе барлық айнымалылардың оң мәнді болуы</w:t>
      </w:r>
    </w:p>
    <w:p w:rsidR="007F50D1" w:rsidRPr="002A63E9" w:rsidRDefault="007F50D1" w:rsidP="007F50D1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7F50D1" w:rsidRPr="00950D94" w:rsidRDefault="00830AC8" w:rsidP="007F50D1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х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i</m:t>
              </m:r>
            </m:sub>
          </m:sSub>
          <m:r>
            <w:rPr>
              <w:rFonts w:ascii="Cambria Math" w:eastAsiaTheme="minorEastAsia" w:hAnsi="Times New Roman" w:cs="Times New Roman"/>
              <w:sz w:val="28"/>
              <w:szCs w:val="28"/>
              <w:lang w:val="kk-KZ"/>
            </w:rPr>
            <m:t>≥</m:t>
          </m:r>
          <m:r>
            <w:rPr>
              <w:rFonts w:ascii="Cambria Math" w:eastAsiaTheme="minorEastAsia" w:hAnsi="Times New Roman" w:cs="Times New Roman"/>
              <w:sz w:val="28"/>
              <w:szCs w:val="28"/>
              <w:lang w:val="kk-KZ"/>
            </w:rPr>
            <m:t xml:space="preserve">0                        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i</m:t>
          </m:r>
          <m:r>
            <w:rPr>
              <w:rFonts w:ascii="Cambria Math" w:eastAsiaTheme="minorEastAsia" w:hAnsi="Times New Roman" w:cs="Times New Roman"/>
              <w:sz w:val="28"/>
              <w:szCs w:val="28"/>
              <w:lang w:val="kk-KZ"/>
            </w:rPr>
            <m:t>=1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÷n</m:t>
          </m:r>
        </m:oMath>
      </m:oMathPara>
    </w:p>
    <w:p w:rsidR="007F50D1" w:rsidRPr="00950D94" w:rsidRDefault="007F50D1" w:rsidP="007F50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F50D1" w:rsidRPr="00950D94" w:rsidRDefault="007F50D1" w:rsidP="007F50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A63E9">
        <w:rPr>
          <w:rFonts w:ascii="Times New Roman" w:hAnsi="Times New Roman" w:cs="Times New Roman"/>
          <w:sz w:val="28"/>
          <w:szCs w:val="28"/>
          <w:lang w:val="en-US"/>
        </w:rPr>
        <w:t>(</w:t>
      </w:r>
      <w:r w:rsidRPr="00950D94"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2A63E9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950D94">
        <w:rPr>
          <w:rFonts w:ascii="Times New Roman" w:hAnsi="Times New Roman" w:cs="Times New Roman"/>
          <w:sz w:val="28"/>
          <w:szCs w:val="28"/>
          <w:lang w:val="kk-KZ"/>
        </w:rPr>
        <w:t xml:space="preserve">-ші функция,яғни максимум және минимум табу қажет 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тілетін </w:t>
      </w:r>
      <w:r w:rsidRPr="00950D94">
        <w:rPr>
          <w:rFonts w:ascii="Times New Roman" w:hAnsi="Times New Roman" w:cs="Times New Roman"/>
          <w:sz w:val="28"/>
          <w:szCs w:val="28"/>
          <w:lang w:val="kk-KZ"/>
        </w:rPr>
        <w:t>функция есептің - мақсатты  функциясы деп аталады.</w:t>
      </w:r>
    </w:p>
    <w:p w:rsidR="007F50D1" w:rsidRPr="00950D94" w:rsidRDefault="007F50D1" w:rsidP="007F50D1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Шек</w:t>
      </w:r>
      <w:r w:rsidRPr="00950D94">
        <w:rPr>
          <w:rFonts w:ascii="Times New Roman" w:hAnsi="Times New Roman" w:cs="Times New Roman"/>
          <w:sz w:val="28"/>
          <w:szCs w:val="28"/>
          <w:lang w:val="kk-KZ"/>
        </w:rPr>
        <w:t xml:space="preserve">теу жүйесі (2) оң мәнді болу шартымен бірігіп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n</m:t>
        </m:r>
      </m:oMath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кеңістігінде айнымалылар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дың</w:t>
      </w: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рұқсат етілетін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мәндерінің </w:t>
      </w: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аймағын құрайды. Рұқсат етілетін мәндер аймағының ішінен таңдалған 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1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 xml:space="preserve">, 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2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,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3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,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…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n</m:t>
            </m:r>
          </m:sub>
        </m:sSub>
      </m:oMath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айнымалылар мәнінің жиынтығы- тапсырманың жоспары деп аталады.</w:t>
      </w:r>
    </w:p>
    <w:p w:rsidR="007F50D1" w:rsidRPr="00950D94" w:rsidRDefault="007F50D1" w:rsidP="007F50D1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Ал L функциясының максимумы</w:t>
      </w: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(</w:t>
      </w: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минимум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ы) мәніне</w:t>
      </w: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сәйкес келетін жоспар – тиімді жоспар деп аталады.</w:t>
      </w:r>
    </w:p>
    <w:p w:rsidR="007F50D1" w:rsidRPr="00950D94" w:rsidRDefault="007F50D1" w:rsidP="007F50D1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Мақсатты функцияның және шектеу жүйесінің түріне байланысты математикалық бағдарламалар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тапсырмалары екіге</w:t>
      </w: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бөлінеді:</w:t>
      </w:r>
    </w:p>
    <w:p w:rsidR="007F50D1" w:rsidRPr="007F50D1" w:rsidRDefault="007F50D1" w:rsidP="007F50D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50D94">
        <w:rPr>
          <w:rFonts w:ascii="Times New Roman" w:hAnsi="Times New Roman" w:cs="Times New Roman"/>
          <w:sz w:val="28"/>
          <w:szCs w:val="28"/>
          <w:lang w:val="kk-KZ"/>
        </w:rPr>
        <w:t xml:space="preserve">Сызықты бағдарламалау тапсырмалары – егер мақсатты функция және оның барлық шектеулері 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1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 xml:space="preserve">, 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2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,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…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n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 xml:space="preserve"> </m:t>
        </m:r>
      </m:oMath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айнымалыларына қатысты сызықты болса</w:t>
      </w:r>
    </w:p>
    <w:p w:rsidR="00907FB1" w:rsidRPr="007F50D1" w:rsidRDefault="007F50D1" w:rsidP="007F50D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50D1">
        <w:rPr>
          <w:rFonts w:ascii="Times New Roman" w:eastAsiaTheme="minorEastAsia" w:hAnsi="Times New Roman" w:cs="Times New Roman"/>
          <w:sz w:val="28"/>
          <w:szCs w:val="28"/>
          <w:lang w:val="kk-KZ"/>
        </w:rPr>
        <w:t>Сызықсыз бағдарламалау тапсырмалары- егер кер</w:t>
      </w:r>
      <w:r w:rsidR="00364F7C">
        <w:rPr>
          <w:rFonts w:ascii="Times New Roman" w:eastAsiaTheme="minorEastAsia" w:hAnsi="Times New Roman" w:cs="Times New Roman"/>
          <w:sz w:val="28"/>
          <w:szCs w:val="28"/>
          <w:lang w:val="kk-KZ"/>
        </w:rPr>
        <w:t>і</w:t>
      </w:r>
      <w:r w:rsidRPr="007F50D1">
        <w:rPr>
          <w:rFonts w:ascii="Times New Roman" w:eastAsiaTheme="minorEastAsia" w:hAnsi="Times New Roman" w:cs="Times New Roman"/>
          <w:sz w:val="28"/>
          <w:szCs w:val="28"/>
          <w:lang w:val="kk-KZ"/>
        </w:rPr>
        <w:t>сінше сызықсыз байланыста болса.</w:t>
      </w:r>
    </w:p>
    <w:p w:rsidR="007F50D1" w:rsidRDefault="007F50D1" w:rsidP="007F50D1">
      <w:pPr>
        <w:pStyle w:val="a3"/>
        <w:spacing w:after="0" w:line="240" w:lineRule="auto"/>
        <w:ind w:left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7F50D1" w:rsidRPr="00EF6B58" w:rsidRDefault="007F50D1" w:rsidP="007F50D1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F50D1" w:rsidRPr="00364F7C" w:rsidRDefault="007F50D1" w:rsidP="007F50D1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64F7C" w:rsidRPr="00364F7C" w:rsidRDefault="00364F7C" w:rsidP="007F50D1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64F7C" w:rsidRPr="00364F7C" w:rsidRDefault="00364F7C" w:rsidP="007F50D1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F50D1" w:rsidRPr="009C33C0" w:rsidRDefault="007F50D1" w:rsidP="007F50D1">
      <w:pPr>
        <w:pStyle w:val="a3"/>
        <w:spacing w:after="0" w:line="240" w:lineRule="auto"/>
        <w:ind w:left="709"/>
        <w:jc w:val="center"/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</w:pPr>
      <w:r w:rsidRPr="009C33C0">
        <w:rPr>
          <w:rFonts w:ascii="Times New Roman" w:hAnsi="Times New Roman" w:cs="Times New Roman"/>
          <w:b/>
          <w:sz w:val="28"/>
          <w:szCs w:val="28"/>
          <w:lang w:val="kk-KZ"/>
        </w:rPr>
        <w:lastRenderedPageBreak/>
        <w:t xml:space="preserve">4.1 </w:t>
      </w:r>
      <w:r w:rsidRPr="009C33C0"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>С</w:t>
      </w:r>
      <w:r w:rsidR="004F0ECA" w:rsidRPr="009C33C0"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 xml:space="preserve">ызықты бағдарламалау </w:t>
      </w:r>
      <w:r w:rsidR="004F0ECA" w:rsidRPr="009C33C0">
        <w:rPr>
          <w:rFonts w:ascii="Times New Roman" w:hAnsi="Times New Roman" w:cs="Times New Roman"/>
          <w:b/>
          <w:sz w:val="28"/>
          <w:szCs w:val="28"/>
          <w:lang w:val="kk-KZ"/>
        </w:rPr>
        <w:t>тапсырмаларын орындау тәртібі</w:t>
      </w:r>
    </w:p>
    <w:p w:rsidR="00D836EC" w:rsidRDefault="00D836EC" w:rsidP="007F50D1">
      <w:pPr>
        <w:pStyle w:val="a3"/>
        <w:spacing w:after="0" w:line="240" w:lineRule="auto"/>
        <w:ind w:left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D836EC" w:rsidRPr="00950D94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Қарастырылатын көптеген жоспарл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ау, жобалау, құрылыс және экспл</w:t>
      </w:r>
      <w:r w:rsidRPr="00B934A4">
        <w:rPr>
          <w:rFonts w:ascii="Times New Roman" w:eastAsiaTheme="minorEastAsia" w:hAnsi="Times New Roman" w:cs="Times New Roman"/>
          <w:sz w:val="28"/>
          <w:szCs w:val="28"/>
          <w:lang w:val="kk-KZ"/>
        </w:rPr>
        <w:t>уа</w:t>
      </w: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тация тапсырмалары – сызықты бағдарламалау қатарына жатады. Мақсатты функция ретінде шығыстар мен шығындар, кірістер, өнімнің өндірілуі қарастырылады. Ал айнымалылар ретінде – барлық қажетті ресурстар, қорлар, жабдықтар және т.б қарастырылады.</w:t>
      </w:r>
    </w:p>
    <w:p w:rsidR="00D836EC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Мысалы: </w:t>
      </w:r>
      <w:r w:rsidRPr="00B934A4">
        <w:rPr>
          <w:rFonts w:ascii="Times New Roman" w:eastAsiaTheme="minorEastAsia" w:hAnsi="Times New Roman" w:cs="Times New Roman"/>
          <w:sz w:val="28"/>
          <w:szCs w:val="28"/>
          <w:lang w:val="kk-KZ"/>
        </w:rPr>
        <w:t>D</w:t>
      </w:r>
      <w:r w:rsidRPr="00B934A4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1</w:t>
      </w:r>
      <w:r w:rsidRPr="00B934A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және </w:t>
      </w:r>
      <w:r w:rsidRPr="00B934A4">
        <w:rPr>
          <w:rFonts w:ascii="Times New Roman" w:eastAsiaTheme="minorEastAsia" w:hAnsi="Times New Roman" w:cs="Times New Roman"/>
          <w:sz w:val="28"/>
          <w:szCs w:val="28"/>
          <w:lang w:val="kk-KZ"/>
        </w:rPr>
        <w:t>D</w:t>
      </w:r>
      <w:r w:rsidRPr="00B934A4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2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станоктарында өнімнің екі түрі </w:t>
      </w:r>
      <w:r w:rsidRPr="00B934A4">
        <w:rPr>
          <w:rFonts w:ascii="Times New Roman" w:eastAsiaTheme="minorEastAsia" w:hAnsi="Times New Roman" w:cs="Times New Roman"/>
          <w:sz w:val="28"/>
          <w:szCs w:val="28"/>
          <w:lang w:val="kk-KZ"/>
        </w:rPr>
        <w:t>A</w:t>
      </w:r>
      <w:r w:rsidRPr="00B934A4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1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B934A4">
        <w:rPr>
          <w:rFonts w:ascii="Times New Roman" w:eastAsiaTheme="minorEastAsia" w:hAnsi="Times New Roman" w:cs="Times New Roman"/>
          <w:sz w:val="28"/>
          <w:szCs w:val="28"/>
          <w:lang w:val="kk-KZ"/>
        </w:rPr>
        <w:t>және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B934A4">
        <w:rPr>
          <w:rFonts w:ascii="Times New Roman" w:eastAsiaTheme="minorEastAsia" w:hAnsi="Times New Roman" w:cs="Times New Roman"/>
          <w:sz w:val="28"/>
          <w:szCs w:val="28"/>
          <w:lang w:val="kk-KZ"/>
        </w:rPr>
        <w:t>А</w:t>
      </w:r>
      <w:r w:rsidRPr="00B934A4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2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өндіріледі. </w:t>
      </w:r>
    </w:p>
    <w:p w:rsidR="00D836EC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B934A4">
        <w:rPr>
          <w:rFonts w:ascii="Times New Roman" w:eastAsiaTheme="minorEastAsia" w:hAnsi="Times New Roman" w:cs="Times New Roman"/>
          <w:sz w:val="28"/>
          <w:szCs w:val="28"/>
          <w:lang w:val="kk-KZ"/>
        </w:rPr>
        <w:t>A</w:t>
      </w:r>
      <w:r w:rsidRPr="00B934A4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1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өнімді өндіру үшін </w:t>
      </w:r>
      <w:r w:rsidRPr="00B934A4">
        <w:rPr>
          <w:rFonts w:ascii="Times New Roman" w:eastAsiaTheme="minorEastAsia" w:hAnsi="Times New Roman" w:cs="Times New Roman"/>
          <w:sz w:val="28"/>
          <w:szCs w:val="28"/>
          <w:lang w:val="kk-KZ"/>
        </w:rPr>
        <w:t>D</w:t>
      </w:r>
      <w:r w:rsidRPr="00B934A4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1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станогы </w:t>
      </w:r>
      <w:r w:rsidRPr="00B934A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2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сағат жұмыс жасайды;</w:t>
      </w:r>
    </w:p>
    <w:p w:rsidR="00D836EC" w:rsidRPr="00D836EC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                                   </w:t>
      </w:r>
      <w:r w:rsidRPr="00B934A4">
        <w:rPr>
          <w:rFonts w:ascii="Times New Roman" w:eastAsiaTheme="minorEastAsia" w:hAnsi="Times New Roman" w:cs="Times New Roman"/>
          <w:sz w:val="28"/>
          <w:szCs w:val="28"/>
          <w:lang w:val="kk-KZ"/>
        </w:rPr>
        <w:t>D</w:t>
      </w:r>
      <w:r w:rsidRPr="00B934A4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2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станогы </w:t>
      </w:r>
      <w:r w:rsidRPr="009C6897">
        <w:rPr>
          <w:rFonts w:ascii="Times New Roman" w:eastAsiaTheme="minorEastAsia" w:hAnsi="Times New Roman" w:cs="Times New Roman"/>
          <w:sz w:val="28"/>
          <w:szCs w:val="28"/>
        </w:rPr>
        <w:t>1</w:t>
      </w:r>
      <w:r w:rsidRPr="00B934A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сағат жұмыс жасайды;</w:t>
      </w:r>
    </w:p>
    <w:p w:rsidR="00D836EC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B934A4">
        <w:rPr>
          <w:rFonts w:ascii="Times New Roman" w:eastAsiaTheme="minorEastAsia" w:hAnsi="Times New Roman" w:cs="Times New Roman"/>
          <w:sz w:val="28"/>
          <w:szCs w:val="28"/>
          <w:lang w:val="kk-KZ"/>
        </w:rPr>
        <w:t>A</w:t>
      </w:r>
      <w:r w:rsidRPr="00D836EC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өнімді өндіру үшін </w:t>
      </w:r>
      <w:r w:rsidRPr="00B934A4">
        <w:rPr>
          <w:rFonts w:ascii="Times New Roman" w:eastAsiaTheme="minorEastAsia" w:hAnsi="Times New Roman" w:cs="Times New Roman"/>
          <w:sz w:val="28"/>
          <w:szCs w:val="28"/>
          <w:lang w:val="kk-KZ"/>
        </w:rPr>
        <w:t>D</w:t>
      </w:r>
      <w:r w:rsidRPr="00B934A4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1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станогы </w:t>
      </w:r>
      <w:r w:rsidRPr="00D836EC">
        <w:rPr>
          <w:rFonts w:ascii="Times New Roman" w:eastAsiaTheme="minorEastAsia" w:hAnsi="Times New Roman" w:cs="Times New Roman"/>
          <w:sz w:val="28"/>
          <w:szCs w:val="28"/>
        </w:rPr>
        <w:t>1</w:t>
      </w:r>
      <w:r w:rsidRPr="00B934A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сағат жұмыс жасайды;</w:t>
      </w:r>
    </w:p>
    <w:p w:rsidR="00D836EC" w:rsidRPr="00D836EC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                                   </w:t>
      </w:r>
      <w:r w:rsidRPr="00B934A4">
        <w:rPr>
          <w:rFonts w:ascii="Times New Roman" w:eastAsiaTheme="minorEastAsia" w:hAnsi="Times New Roman" w:cs="Times New Roman"/>
          <w:sz w:val="28"/>
          <w:szCs w:val="28"/>
          <w:lang w:val="kk-KZ"/>
        </w:rPr>
        <w:t>D</w:t>
      </w:r>
      <w:r w:rsidRPr="00B934A4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2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станогы </w:t>
      </w:r>
      <w:r w:rsidRPr="009C6897">
        <w:rPr>
          <w:rFonts w:ascii="Times New Roman" w:eastAsiaTheme="minorEastAsia" w:hAnsi="Times New Roman" w:cs="Times New Roman"/>
          <w:sz w:val="28"/>
          <w:szCs w:val="28"/>
        </w:rPr>
        <w:t>2</w:t>
      </w:r>
      <w:r w:rsidRPr="00B934A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сағат жұмыс жасайды;</w:t>
      </w:r>
    </w:p>
    <w:p w:rsidR="00D836EC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Бір тәулік ішінде </w:t>
      </w:r>
      <w:r w:rsidRPr="00B934A4">
        <w:rPr>
          <w:rFonts w:ascii="Times New Roman" w:eastAsiaTheme="minorEastAsia" w:hAnsi="Times New Roman" w:cs="Times New Roman"/>
          <w:sz w:val="28"/>
          <w:szCs w:val="28"/>
          <w:lang w:val="kk-KZ"/>
        </w:rPr>
        <w:t>D</w:t>
      </w:r>
      <w:r w:rsidRPr="00B934A4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1</w:t>
      </w:r>
      <w:r w:rsidRPr="00D836EC">
        <w:rPr>
          <w:rFonts w:ascii="Times New Roman" w:eastAsiaTheme="minorEastAsia" w:hAnsi="Times New Roman" w:cs="Times New Roman"/>
          <w:sz w:val="28"/>
          <w:szCs w:val="28"/>
        </w:rPr>
        <w:t xml:space="preserve">-10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сағаттан артық жұмыс жасамайды;</w:t>
      </w:r>
    </w:p>
    <w:p w:rsidR="00D836EC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                           </w:t>
      </w:r>
      <w:r w:rsidRPr="00B934A4">
        <w:rPr>
          <w:rFonts w:ascii="Times New Roman" w:eastAsiaTheme="minorEastAsia" w:hAnsi="Times New Roman" w:cs="Times New Roman"/>
          <w:sz w:val="28"/>
          <w:szCs w:val="28"/>
          <w:lang w:val="kk-KZ"/>
        </w:rPr>
        <w:t>D</w:t>
      </w:r>
      <w:r w:rsidRPr="00B934A4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1</w:t>
      </w:r>
      <w:r w:rsidRPr="009C6897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-8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сағаттан артық жұмыс жасамайды.</w:t>
      </w:r>
    </w:p>
    <w:p w:rsidR="00D836EC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7"/>
          <w:szCs w:val="27"/>
          <w:lang w:val="kk-KZ"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Станоктардың жұмыс жасамай тұрып қалуы шығынға әкеледі. </w:t>
      </w:r>
      <w:r w:rsidRPr="000131F9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1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сағат тоқтап тұруы:</w:t>
      </w:r>
      <w:r w:rsidRPr="000131F9">
        <w:rPr>
          <w:rFonts w:ascii="Times New Roman" w:eastAsia="Times New Roman" w:hAnsi="Times New Roman"/>
          <w:sz w:val="27"/>
          <w:szCs w:val="27"/>
          <w:lang w:val="kk-KZ" w:eastAsia="ru-RU"/>
        </w:rPr>
        <w:t>D</w:t>
      </w:r>
      <w:r w:rsidRPr="000131F9">
        <w:rPr>
          <w:rFonts w:ascii="Times New Roman" w:eastAsia="Times New Roman" w:hAnsi="Times New Roman"/>
          <w:sz w:val="27"/>
          <w:szCs w:val="27"/>
          <w:vertAlign w:val="subscript"/>
          <w:lang w:val="kk-KZ" w:eastAsia="ru-RU"/>
        </w:rPr>
        <w:t>1</w:t>
      </w:r>
      <w:r w:rsidRPr="000131F9">
        <w:rPr>
          <w:rFonts w:ascii="Times New Roman" w:eastAsia="Times New Roman" w:hAnsi="Times New Roman"/>
          <w:sz w:val="27"/>
          <w:szCs w:val="27"/>
          <w:lang w:val="kk-KZ" w:eastAsia="ru-RU"/>
        </w:rPr>
        <w:t xml:space="preserve"> – 200тн,  D</w:t>
      </w:r>
      <w:r w:rsidRPr="000131F9">
        <w:rPr>
          <w:rFonts w:ascii="Times New Roman" w:eastAsia="Times New Roman" w:hAnsi="Times New Roman"/>
          <w:sz w:val="27"/>
          <w:szCs w:val="27"/>
          <w:vertAlign w:val="subscript"/>
          <w:lang w:val="kk-KZ" w:eastAsia="ru-RU"/>
        </w:rPr>
        <w:t>2</w:t>
      </w:r>
      <w:r w:rsidRPr="000131F9">
        <w:rPr>
          <w:rFonts w:ascii="Times New Roman" w:eastAsia="Times New Roman" w:hAnsi="Times New Roman"/>
          <w:sz w:val="27"/>
          <w:szCs w:val="27"/>
          <w:lang w:val="kk-KZ" w:eastAsia="ru-RU"/>
        </w:rPr>
        <w:t xml:space="preserve"> – 100тн.</w:t>
      </w:r>
    </w:p>
    <w:p w:rsidR="00D836EC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Таза пайда максимал болатындай бір тәулік ішінде өндірілетін өнім жоспарын құру қажет.</w:t>
      </w:r>
    </w:p>
    <w:p w:rsidR="00D836EC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Таза пайда </w:t>
      </w:r>
      <w:r w:rsidRPr="000131F9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–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бұл өндірілген өнімнен түскен пайдадан станоктардың тоқтап тұруынан болатын шығынның айырмасы.</w:t>
      </w:r>
    </w:p>
    <w:p w:rsidR="00D836EC" w:rsidRPr="00596466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Тиімді мәні →</w:t>
      </w:r>
      <w:r w:rsidRPr="00D836EC">
        <w:rPr>
          <w:rFonts w:ascii="Times New Roman" w:eastAsiaTheme="minorEastAsia" w:hAnsi="Times New Roman" w:cs="Times New Roman"/>
          <w:sz w:val="28"/>
          <w:szCs w:val="28"/>
          <w:lang w:val="kk-KZ"/>
        </w:rPr>
        <w:t>max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.</w:t>
      </w:r>
    </w:p>
    <w:p w:rsidR="00D836EC" w:rsidRPr="00950D94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10</w:t>
      </w:r>
      <m:oMath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сағ≥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D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1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→</m:t>
        </m:r>
      </m:oMath>
      <w:r w:rsidRPr="00D836EC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A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1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→</m:t>
        </m:r>
      </m:oMath>
      <w:r w:rsidRPr="00D836EC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2 </w:t>
      </w: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сағ </w:t>
      </w:r>
      <m:oMath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→</m:t>
        </m:r>
        <m:r>
          <w:rPr>
            <w:rFonts w:ascii="Times New Roman" w:eastAsiaTheme="minorEastAsia" w:hAnsi="Times New Roman" w:cs="Times New Roman"/>
            <w:sz w:val="28"/>
            <w:szCs w:val="28"/>
            <w:lang w:val="kk-KZ"/>
          </w:rPr>
          <m:t>-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200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тг</m:t>
        </m:r>
      </m:oMath>
    </w:p>
    <w:p w:rsidR="00D836EC" w:rsidRPr="00950D94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                   8сағ </w:t>
      </w:r>
      <m:oMath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≥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D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2</m:t>
            </m:r>
          </m:sub>
        </m:sSub>
      </m:oMath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m:oMath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→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 xml:space="preserve"> 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A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2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→</m:t>
        </m:r>
      </m:oMath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1 сағ</w:t>
      </w:r>
    </w:p>
    <w:p w:rsidR="00D836EC" w:rsidRPr="00950D94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836EC" w:rsidRPr="00950D94" w:rsidRDefault="005443EA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1215390</wp:posOffset>
                </wp:positionH>
                <wp:positionV relativeFrom="paragraph">
                  <wp:posOffset>127000</wp:posOffset>
                </wp:positionV>
                <wp:extent cx="152400" cy="161925"/>
                <wp:effectExtent l="9525" t="12700" r="47625" b="44450"/>
                <wp:wrapNone/>
                <wp:docPr id="5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2400" cy="1619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C00F13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95.7pt;margin-top:10pt;width:12pt;height:12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">
                <v:stroke endarrow="block"/>
              </v:shape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1148715</wp:posOffset>
                </wp:positionH>
                <wp:positionV relativeFrom="paragraph">
                  <wp:posOffset>127000</wp:posOffset>
                </wp:positionV>
                <wp:extent cx="276225" cy="0"/>
                <wp:effectExtent l="9525" t="60325" r="19050" b="53975"/>
                <wp:wrapNone/>
                <wp:docPr id="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62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8527BF" id="AutoShape 3" o:spid="_x0000_s1026" type="#_x0000_t32" style="position:absolute;margin-left:90.45pt;margin-top:10pt;width:21.7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">
                <v:stroke endarrow="block"/>
              </v:shape>
            </w:pict>
          </mc:Fallback>
        </mc:AlternateContent>
      </w:r>
      <w:r w:rsidR="00D836EC"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       </w:t>
      </w:r>
      <w:r w:rsidR="00D836EC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  </w:t>
      </w:r>
      <w:r w:rsidR="00D836EC"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D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2</m:t>
            </m:r>
          </m:sub>
        </m:sSub>
      </m:oMath>
      <w:r w:rsidR="00D836EC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</w:t>
      </w:r>
      <w:r w:rsidR="00D836EC"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А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1</m:t>
            </m:r>
          </m:sub>
        </m:sSub>
      </m:oMath>
      <w:r w:rsidR="00D836EC"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m:oMath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→</m:t>
        </m:r>
      </m:oMath>
      <w:r w:rsidR="00D836EC"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1 сағ</w:t>
      </w:r>
      <m:oMath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→-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100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тг</m:t>
        </m:r>
      </m:oMath>
    </w:p>
    <w:p w:rsidR="00D836EC" w:rsidRPr="00950D94" w:rsidRDefault="00830AC8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 xml:space="preserve">                       </m:t>
            </m:r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А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2</m:t>
            </m:r>
          </m:sub>
        </m:sSub>
      </m:oMath>
      <w:r w:rsidR="00D836EC"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m:oMath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→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 xml:space="preserve"> </m:t>
        </m:r>
      </m:oMath>
      <w:r w:rsidR="00D836EC"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2 сағ </w:t>
      </w:r>
    </w:p>
    <w:p w:rsidR="00D836EC" w:rsidRPr="00950D94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Айнымалылардың белгіленуі:</w:t>
      </w:r>
    </w:p>
    <w:p w:rsidR="00D836EC" w:rsidRPr="00950D94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1</m:t>
            </m:r>
          </m:sub>
        </m:sSub>
      </m:oMath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-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A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1</m:t>
            </m:r>
          </m:sub>
        </m:sSub>
      </m:oMath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өнімінің 1 тәуліктегі мөлшері</w:t>
      </w:r>
    </w:p>
    <w:p w:rsidR="00D836EC" w:rsidRPr="00950D94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m:oMath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 xml:space="preserve"> 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2</m:t>
            </m:r>
          </m:sub>
        </m:sSub>
      </m:oMath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-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A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2</m:t>
            </m:r>
          </m:sub>
        </m:sSub>
      </m:oMath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өнімінің 1 тәуліктегі мөлшері</w:t>
      </w:r>
    </w:p>
    <w:p w:rsidR="00D836EC" w:rsidRPr="009B61B5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3</m:t>
            </m:r>
          </m:sub>
        </m:sSub>
      </m:oMath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-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D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1</m:t>
            </m:r>
          </m:sub>
        </m:sSub>
      </m:oMath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станогының тоқтап тұру уақыты</w:t>
      </w:r>
    </w:p>
    <w:p w:rsidR="00D836EC" w:rsidRPr="00950D94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4</m:t>
            </m:r>
          </m:sub>
        </m:sSub>
      </m:oMath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-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D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2</m:t>
            </m:r>
          </m:sub>
        </m:sSub>
      </m:oMath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станогының тоқтап тұру уақыты </w:t>
      </w:r>
      <w:bookmarkStart w:id="0" w:name="_GoBack"/>
      <w:bookmarkEnd w:id="0"/>
    </w:p>
    <w:p w:rsidR="00D836EC" w:rsidRPr="009B61B5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</w:t>
      </w: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f-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таза</w:t>
      </w: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пайд</w:t>
      </w:r>
      <w:r w:rsidRPr="009B61B5">
        <w:rPr>
          <w:rFonts w:ascii="Times New Roman" w:eastAsiaTheme="minorEastAsia" w:hAnsi="Times New Roman" w:cs="Times New Roman"/>
          <w:sz w:val="28"/>
          <w:szCs w:val="28"/>
          <w:lang w:val="kk-KZ"/>
        </w:rPr>
        <w:t>a</w:t>
      </w:r>
    </w:p>
    <w:p w:rsidR="00D836EC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950D94">
        <w:rPr>
          <w:rFonts w:ascii="Times New Roman" w:eastAsiaTheme="minorEastAsia" w:hAnsi="Times New Roman" w:cs="Times New Roman"/>
          <w:sz w:val="28"/>
          <w:szCs w:val="28"/>
          <w:lang w:val="kk-KZ"/>
        </w:rPr>
        <w:t>Есептің шарты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:</w:t>
      </w:r>
    </w:p>
    <w:p w:rsidR="00D836EC" w:rsidRPr="00950D94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836EC" w:rsidRPr="009B61B5" w:rsidRDefault="00D836EC" w:rsidP="00D836EC">
      <w:pPr>
        <w:pStyle w:val="a3"/>
        <w:spacing w:after="0" w:line="240" w:lineRule="auto"/>
        <w:ind w:left="0" w:firstLine="709"/>
        <w:jc w:val="right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836EC">
        <w:rPr>
          <w:rFonts w:ascii="Times New Roman" w:eastAsiaTheme="minorEastAsia" w:hAnsi="Times New Roman" w:cs="Times New Roman"/>
          <w:sz w:val="28"/>
          <w:szCs w:val="28"/>
          <w:lang w:val="kk-KZ"/>
        </w:rPr>
        <w:t>f</w:t>
      </w:r>
      <w:r w:rsidRPr="009B61B5">
        <w:rPr>
          <w:rFonts w:ascii="Times New Roman" w:eastAsiaTheme="minorEastAsia" w:hAnsi="Times New Roman" w:cs="Times New Roman"/>
          <w:sz w:val="28"/>
          <w:szCs w:val="28"/>
          <w:lang w:val="kk-KZ"/>
        </w:rPr>
        <w:t>=500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1</m:t>
            </m:r>
          </m:sub>
        </m:sSub>
      </m:oMath>
      <w:r w:rsidRPr="009B61B5">
        <w:rPr>
          <w:rFonts w:ascii="Times New Roman" w:eastAsiaTheme="minorEastAsia" w:hAnsi="Times New Roman" w:cs="Times New Roman"/>
          <w:sz w:val="28"/>
          <w:szCs w:val="28"/>
          <w:lang w:val="kk-KZ"/>
        </w:rPr>
        <w:t>+200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2</m:t>
            </m:r>
          </m:sub>
        </m:sSub>
      </m:oMath>
      <w:r w:rsidRPr="009B61B5">
        <w:rPr>
          <w:rFonts w:ascii="Times New Roman" w:eastAsiaTheme="minorEastAsia" w:hAnsi="Times New Roman" w:cs="Times New Roman"/>
          <w:sz w:val="28"/>
          <w:szCs w:val="28"/>
          <w:lang w:val="kk-KZ"/>
        </w:rPr>
        <w:t>-200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3</m:t>
            </m:r>
          </m:sub>
        </m:sSub>
      </m:oMath>
      <w:r w:rsidRPr="009B61B5">
        <w:rPr>
          <w:rFonts w:ascii="Times New Roman" w:eastAsiaTheme="minorEastAsia" w:hAnsi="Times New Roman" w:cs="Times New Roman"/>
          <w:sz w:val="28"/>
          <w:szCs w:val="28"/>
          <w:lang w:val="kk-KZ"/>
        </w:rPr>
        <w:t>-100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4</m:t>
            </m:r>
          </m:sub>
        </m:sSub>
      </m:oMath>
      <w:r w:rsidRPr="009B61B5">
        <w:rPr>
          <w:rFonts w:ascii="Times New Roman" w:eastAsiaTheme="minorEastAsia" w:hAnsi="Times New Roman" w:cs="Times New Roman"/>
          <w:sz w:val="28"/>
          <w:szCs w:val="28"/>
          <w:lang w:val="kk-KZ"/>
        </w:rPr>
        <w:t>=max                             (1)</w:t>
      </w:r>
    </w:p>
    <w:p w:rsidR="00D836EC" w:rsidRPr="00D836EC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836EC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Төрт аргументтен тұратын функция. Төрт шаманың жиынтығы </w:t>
      </w:r>
      <w:r w:rsidRPr="00D836EC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–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жоспар.</w:t>
      </w:r>
    </w:p>
    <w:p w:rsidR="00D836EC" w:rsidRPr="0061179F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Мақсатты функцияның максимумы ізделінетін жоспар аймағы анықталады.</w:t>
      </w:r>
    </w:p>
    <w:p w:rsidR="00D836EC" w:rsidRDefault="00830AC8" w:rsidP="00D836EC">
      <w:pPr>
        <w:pStyle w:val="a3"/>
        <w:spacing w:after="0" w:line="240" w:lineRule="auto"/>
        <w:ind w:left="0" w:firstLine="709"/>
        <w:jc w:val="right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x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1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≥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0 ,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x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2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≥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0,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x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3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≥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0,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x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4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≥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 xml:space="preserve">0   </m:t>
        </m:r>
      </m:oMath>
      <w:r w:rsidR="00D836EC" w:rsidRPr="00D836EC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                                 (2)</w:t>
      </w:r>
    </w:p>
    <w:p w:rsidR="00D836EC" w:rsidRPr="0061179F" w:rsidRDefault="00D836EC" w:rsidP="00D836EC">
      <w:pPr>
        <w:pStyle w:val="a3"/>
        <w:spacing w:after="0" w:line="240" w:lineRule="auto"/>
        <w:ind w:left="0" w:firstLine="709"/>
        <w:jc w:val="right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836EC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Тәуліктегі станоктардың жұмыс жасау уақыты:</w:t>
      </w:r>
    </w:p>
    <w:p w:rsidR="00D836EC" w:rsidRPr="00A304A9" w:rsidRDefault="00D836EC" w:rsidP="00D836EC">
      <w:pPr>
        <w:spacing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/>
          <w:sz w:val="27"/>
          <w:szCs w:val="27"/>
          <w:lang w:val="kk-KZ" w:eastAsia="ru-RU"/>
        </w:rPr>
        <w:lastRenderedPageBreak/>
        <w:t xml:space="preserve">                                                                 </w:t>
      </w:r>
      <w:r w:rsidRPr="00A304A9">
        <w:rPr>
          <w:rFonts w:ascii="Times New Roman" w:eastAsia="Times New Roman" w:hAnsi="Times New Roman"/>
          <w:sz w:val="27"/>
          <w:szCs w:val="27"/>
          <w:lang w:val="kk-KZ" w:eastAsia="ru-RU"/>
        </w:rPr>
        <w:t>D</w:t>
      </w:r>
      <w:r w:rsidRPr="00A304A9">
        <w:rPr>
          <w:rFonts w:ascii="Times New Roman" w:eastAsia="Times New Roman" w:hAnsi="Times New Roman"/>
          <w:sz w:val="27"/>
          <w:szCs w:val="27"/>
          <w:vertAlign w:val="subscript"/>
          <w:lang w:val="kk-KZ" w:eastAsia="ru-RU"/>
        </w:rPr>
        <w:t>1</w:t>
      </w:r>
      <w:r w:rsidRPr="00A304A9">
        <w:rPr>
          <w:rFonts w:ascii="Times New Roman" w:eastAsia="Times New Roman" w:hAnsi="Times New Roman"/>
          <w:sz w:val="27"/>
          <w:szCs w:val="27"/>
          <w:lang w:val="kk-KZ" w:eastAsia="ru-RU"/>
        </w:rPr>
        <w:t xml:space="preserve"> </w:t>
      </w:r>
      <w:r w:rsidRPr="00A304A9">
        <w:rPr>
          <w:rFonts w:ascii="Wingdings" w:eastAsia="Times New Roman" w:hAnsi="Wingdings"/>
          <w:sz w:val="27"/>
          <w:szCs w:val="27"/>
          <w:lang w:val="kk-KZ" w:eastAsia="ru-RU"/>
        </w:rPr>
        <w:t></w:t>
      </w:r>
      <w:r w:rsidRPr="00A304A9">
        <w:rPr>
          <w:rFonts w:ascii="Times New Roman" w:eastAsia="Times New Roman" w:hAnsi="Times New Roman"/>
          <w:sz w:val="27"/>
          <w:szCs w:val="27"/>
          <w:lang w:val="kk-KZ" w:eastAsia="ru-RU"/>
        </w:rPr>
        <w:t>  2x</w:t>
      </w:r>
      <w:r w:rsidRPr="00A304A9">
        <w:rPr>
          <w:rFonts w:ascii="Times New Roman" w:eastAsia="Times New Roman" w:hAnsi="Times New Roman"/>
          <w:sz w:val="27"/>
          <w:szCs w:val="27"/>
          <w:vertAlign w:val="subscript"/>
          <w:lang w:val="kk-KZ" w:eastAsia="ru-RU"/>
        </w:rPr>
        <w:t>1</w:t>
      </w:r>
      <w:r w:rsidRPr="00A304A9">
        <w:rPr>
          <w:rFonts w:ascii="Times New Roman" w:eastAsia="Times New Roman" w:hAnsi="Times New Roman"/>
          <w:sz w:val="27"/>
          <w:szCs w:val="27"/>
          <w:lang w:val="kk-KZ" w:eastAsia="ru-RU"/>
        </w:rPr>
        <w:t>+ x</w:t>
      </w:r>
      <w:r w:rsidRPr="00A304A9">
        <w:rPr>
          <w:rFonts w:ascii="Times New Roman" w:eastAsia="Times New Roman" w:hAnsi="Times New Roman"/>
          <w:sz w:val="27"/>
          <w:szCs w:val="27"/>
          <w:vertAlign w:val="subscript"/>
          <w:lang w:val="kk-KZ" w:eastAsia="ru-RU"/>
        </w:rPr>
        <w:t>2</w:t>
      </w:r>
      <w:r w:rsidRPr="00A304A9">
        <w:rPr>
          <w:rFonts w:ascii="Times New Roman" w:eastAsia="Times New Roman" w:hAnsi="Times New Roman"/>
          <w:sz w:val="27"/>
          <w:szCs w:val="27"/>
          <w:lang w:val="kk-KZ" w:eastAsia="ru-RU"/>
        </w:rPr>
        <w:t xml:space="preserve"> ;</w:t>
      </w:r>
    </w:p>
    <w:p w:rsidR="00D836EC" w:rsidRPr="00A304A9" w:rsidRDefault="00D836EC" w:rsidP="00D836EC">
      <w:pPr>
        <w:spacing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A304A9">
        <w:rPr>
          <w:rFonts w:ascii="Times New Roman" w:eastAsia="Times New Roman" w:hAnsi="Times New Roman"/>
          <w:sz w:val="27"/>
          <w:szCs w:val="27"/>
          <w:lang w:val="kk-KZ" w:eastAsia="ru-RU"/>
        </w:rPr>
        <w:t xml:space="preserve">                                                      </w:t>
      </w:r>
      <w:r>
        <w:rPr>
          <w:rFonts w:ascii="Times New Roman" w:eastAsia="Times New Roman" w:hAnsi="Times New Roman"/>
          <w:sz w:val="27"/>
          <w:szCs w:val="27"/>
          <w:lang w:val="kk-KZ" w:eastAsia="ru-RU"/>
        </w:rPr>
        <w:t xml:space="preserve">           </w:t>
      </w:r>
      <w:r w:rsidRPr="00A304A9">
        <w:rPr>
          <w:rFonts w:ascii="Times New Roman" w:eastAsia="Times New Roman" w:hAnsi="Times New Roman"/>
          <w:sz w:val="27"/>
          <w:szCs w:val="27"/>
          <w:lang w:val="kk-KZ" w:eastAsia="ru-RU"/>
        </w:rPr>
        <w:t>D</w:t>
      </w:r>
      <w:r w:rsidRPr="00A304A9">
        <w:rPr>
          <w:rFonts w:ascii="Times New Roman" w:eastAsia="Times New Roman" w:hAnsi="Times New Roman"/>
          <w:sz w:val="27"/>
          <w:szCs w:val="27"/>
          <w:vertAlign w:val="subscript"/>
          <w:lang w:val="kk-KZ" w:eastAsia="ru-RU"/>
        </w:rPr>
        <w:t>2</w:t>
      </w:r>
      <w:r w:rsidRPr="00A304A9">
        <w:rPr>
          <w:rFonts w:ascii="Times New Roman" w:eastAsia="Times New Roman" w:hAnsi="Times New Roman"/>
          <w:sz w:val="27"/>
          <w:szCs w:val="27"/>
          <w:lang w:val="kk-KZ" w:eastAsia="ru-RU"/>
        </w:rPr>
        <w:t xml:space="preserve"> </w:t>
      </w:r>
      <w:r w:rsidRPr="00A304A9">
        <w:rPr>
          <w:rFonts w:ascii="Wingdings" w:eastAsia="Times New Roman" w:hAnsi="Wingdings"/>
          <w:sz w:val="27"/>
          <w:szCs w:val="27"/>
          <w:lang w:val="kk-KZ" w:eastAsia="ru-RU"/>
        </w:rPr>
        <w:t></w:t>
      </w:r>
      <w:r w:rsidRPr="00A304A9">
        <w:rPr>
          <w:rFonts w:ascii="Times New Roman" w:eastAsia="Times New Roman" w:hAnsi="Times New Roman"/>
          <w:sz w:val="27"/>
          <w:szCs w:val="27"/>
          <w:lang w:val="kk-KZ" w:eastAsia="ru-RU"/>
        </w:rPr>
        <w:t>  x</w:t>
      </w:r>
      <w:r w:rsidRPr="00A304A9">
        <w:rPr>
          <w:rFonts w:ascii="Times New Roman" w:eastAsia="Times New Roman" w:hAnsi="Times New Roman"/>
          <w:sz w:val="27"/>
          <w:szCs w:val="27"/>
          <w:vertAlign w:val="subscript"/>
          <w:lang w:val="kk-KZ" w:eastAsia="ru-RU"/>
        </w:rPr>
        <w:t>1</w:t>
      </w:r>
      <w:r w:rsidRPr="00A304A9">
        <w:rPr>
          <w:rFonts w:ascii="Times New Roman" w:eastAsia="Times New Roman" w:hAnsi="Times New Roman"/>
          <w:sz w:val="27"/>
          <w:szCs w:val="27"/>
          <w:lang w:val="kk-KZ" w:eastAsia="ru-RU"/>
        </w:rPr>
        <w:t>  + 2x</w:t>
      </w:r>
      <w:r w:rsidRPr="00A304A9">
        <w:rPr>
          <w:rFonts w:ascii="Times New Roman" w:eastAsia="Times New Roman" w:hAnsi="Times New Roman"/>
          <w:sz w:val="27"/>
          <w:szCs w:val="27"/>
          <w:vertAlign w:val="subscript"/>
          <w:lang w:val="kk-KZ" w:eastAsia="ru-RU"/>
        </w:rPr>
        <w:t>2</w:t>
      </w:r>
      <w:r w:rsidRPr="00A304A9">
        <w:rPr>
          <w:rFonts w:ascii="Times New Roman" w:eastAsia="Times New Roman" w:hAnsi="Times New Roman"/>
          <w:sz w:val="27"/>
          <w:szCs w:val="27"/>
          <w:lang w:val="kk-KZ" w:eastAsia="ru-RU"/>
        </w:rPr>
        <w:t>.</w:t>
      </w:r>
    </w:p>
    <w:p w:rsidR="00D836EC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Егер станоктардың тоқтап тұруын ескерсек:</w:t>
      </w:r>
    </w:p>
    <w:p w:rsidR="00D836EC" w:rsidRPr="0061179F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836EC" w:rsidRPr="00D836EC" w:rsidRDefault="005443EA" w:rsidP="00D836EC">
      <w:pPr>
        <w:spacing w:after="0" w:line="240" w:lineRule="auto"/>
        <w:jc w:val="right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4034790</wp:posOffset>
                </wp:positionH>
                <wp:positionV relativeFrom="paragraph">
                  <wp:posOffset>22225</wp:posOffset>
                </wp:positionV>
                <wp:extent cx="90805" cy="420370"/>
                <wp:effectExtent l="9525" t="8255" r="13970" b="9525"/>
                <wp:wrapNone/>
                <wp:docPr id="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805" cy="420370"/>
                        </a:xfrm>
                        <a:prstGeom prst="rightBrace">
                          <a:avLst>
                            <a:gd name="adj1" fmla="val 38578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91CF64" id="AutoShape 5" o:spid="_x0000_s1026" type="#_x0000_t88" style="position:absolute;margin-left:317.7pt;margin-top:1.75pt;width:7.15pt;height:33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"/>
            </w:pict>
          </mc:Fallback>
        </mc:AlternateContent>
      </w:r>
      <m:oMath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 xml:space="preserve">                                         2</m:t>
        </m:r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*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x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1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+1</m:t>
        </m:r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*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x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2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+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x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3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≤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10</m:t>
        </m:r>
      </m:oMath>
      <w:r w:rsidR="00D836EC" w:rsidRPr="00D836EC">
        <w:rPr>
          <w:rFonts w:ascii="Times New Roman" w:eastAsiaTheme="minorEastAsia" w:hAnsi="Times New Roman" w:cs="Times New Roman"/>
          <w:noProof/>
          <w:sz w:val="28"/>
          <w:szCs w:val="28"/>
          <w:lang w:val="kk-KZ"/>
        </w:rPr>
        <w:t xml:space="preserve">                   </w:t>
      </w:r>
      <w:r w:rsidR="00D836EC">
        <w:rPr>
          <w:rFonts w:ascii="Times New Roman" w:eastAsiaTheme="minorEastAsia" w:hAnsi="Times New Roman" w:cs="Times New Roman"/>
          <w:noProof/>
          <w:sz w:val="28"/>
          <w:szCs w:val="28"/>
          <w:lang w:val="kk-KZ"/>
        </w:rPr>
        <w:t xml:space="preserve">           </w:t>
      </w:r>
      <w:r w:rsidR="00D836EC" w:rsidRPr="00D836EC">
        <w:rPr>
          <w:rFonts w:ascii="Times New Roman" w:eastAsiaTheme="minorEastAsia" w:hAnsi="Times New Roman" w:cs="Times New Roman"/>
          <w:noProof/>
          <w:sz w:val="28"/>
          <w:szCs w:val="28"/>
          <w:lang w:val="kk-KZ"/>
        </w:rPr>
        <w:t xml:space="preserve">        (3)</w:t>
      </w:r>
    </w:p>
    <w:p w:rsidR="00D836EC" w:rsidRPr="00A304A9" w:rsidRDefault="00D836EC" w:rsidP="00D836EC">
      <w:pPr>
        <w:pStyle w:val="a3"/>
        <w:spacing w:after="0" w:line="240" w:lineRule="auto"/>
        <w:ind w:left="0"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                                    </w:t>
      </w:r>
      <m:oMath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1</m:t>
        </m:r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*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x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1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+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2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x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2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+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x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4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≤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8</m:t>
        </m:r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</w:p>
    <w:p w:rsidR="00D836EC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836EC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7"/>
          <w:szCs w:val="27"/>
          <w:lang w:val="kk-KZ"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Бұл тапсырмада айнымалылар саны шектеу шартын көп </w:t>
      </w:r>
      <w:r w:rsidRPr="00A304A9">
        <w:rPr>
          <w:rFonts w:ascii="Times New Roman" w:eastAsia="Times New Roman" w:hAnsi="Times New Roman"/>
          <w:sz w:val="27"/>
          <w:szCs w:val="27"/>
          <w:lang w:val="kk-KZ" w:eastAsia="ru-RU"/>
        </w:rPr>
        <w:t>4&gt;2</w:t>
      </w:r>
      <w:r>
        <w:rPr>
          <w:rFonts w:ascii="Times New Roman" w:eastAsia="Times New Roman" w:hAnsi="Times New Roman"/>
          <w:sz w:val="27"/>
          <w:szCs w:val="27"/>
          <w:lang w:val="kk-KZ" w:eastAsia="ru-RU"/>
        </w:rPr>
        <w:t xml:space="preserve">. Сол себепті </w:t>
      </w:r>
      <w:r w:rsidRPr="00A304A9">
        <w:rPr>
          <w:rFonts w:ascii="Times New Roman" w:eastAsia="Times New Roman" w:hAnsi="Times New Roman"/>
          <w:sz w:val="27"/>
          <w:szCs w:val="27"/>
          <w:lang w:val="kk-KZ" w:eastAsia="ru-RU"/>
        </w:rPr>
        <w:t>x</w:t>
      </w:r>
      <w:r w:rsidRPr="00A304A9">
        <w:rPr>
          <w:rFonts w:ascii="Times New Roman" w:eastAsia="Times New Roman" w:hAnsi="Times New Roman"/>
          <w:sz w:val="27"/>
          <w:szCs w:val="27"/>
          <w:vertAlign w:val="subscript"/>
          <w:lang w:val="kk-KZ" w:eastAsia="ru-RU"/>
        </w:rPr>
        <w:t>3</w:t>
      </w:r>
      <w:r w:rsidRPr="00A304A9">
        <w:rPr>
          <w:rFonts w:ascii="Times New Roman" w:eastAsia="Times New Roman" w:hAnsi="Times New Roman"/>
          <w:sz w:val="27"/>
          <w:szCs w:val="27"/>
          <w:lang w:val="kk-KZ" w:eastAsia="ru-RU"/>
        </w:rPr>
        <w:t xml:space="preserve"> </w:t>
      </w:r>
      <w:r>
        <w:rPr>
          <w:rFonts w:ascii="Times New Roman" w:eastAsia="Times New Roman" w:hAnsi="Times New Roman"/>
          <w:sz w:val="27"/>
          <w:szCs w:val="27"/>
          <w:lang w:val="kk-KZ" w:eastAsia="ru-RU"/>
        </w:rPr>
        <w:t>және</w:t>
      </w:r>
      <w:r w:rsidRPr="00A304A9">
        <w:rPr>
          <w:rFonts w:ascii="Times New Roman" w:eastAsia="Times New Roman" w:hAnsi="Times New Roman"/>
          <w:sz w:val="27"/>
          <w:szCs w:val="27"/>
          <w:lang w:val="kk-KZ" w:eastAsia="ru-RU"/>
        </w:rPr>
        <w:t xml:space="preserve"> x</w:t>
      </w:r>
      <w:r w:rsidRPr="00A304A9">
        <w:rPr>
          <w:rFonts w:ascii="Times New Roman" w:eastAsia="Times New Roman" w:hAnsi="Times New Roman"/>
          <w:sz w:val="27"/>
          <w:szCs w:val="27"/>
          <w:vertAlign w:val="subscript"/>
          <w:lang w:val="kk-KZ" w:eastAsia="ru-RU"/>
        </w:rPr>
        <w:t>4</w:t>
      </w:r>
      <w:r w:rsidRPr="00A304A9">
        <w:rPr>
          <w:rFonts w:ascii="Times New Roman" w:eastAsia="Times New Roman" w:hAnsi="Times New Roman"/>
          <w:sz w:val="27"/>
          <w:szCs w:val="27"/>
          <w:lang w:val="kk-KZ" w:eastAsia="ru-RU"/>
        </w:rPr>
        <w:t xml:space="preserve"> </w:t>
      </w:r>
      <w:r>
        <w:rPr>
          <w:rFonts w:ascii="Times New Roman" w:eastAsia="Times New Roman" w:hAnsi="Times New Roman"/>
          <w:sz w:val="27"/>
          <w:szCs w:val="27"/>
          <w:lang w:val="kk-KZ" w:eastAsia="ru-RU"/>
        </w:rPr>
        <w:t xml:space="preserve">айнымалыларын </w:t>
      </w:r>
      <w:r w:rsidRPr="00A304A9">
        <w:rPr>
          <w:rFonts w:ascii="Times New Roman" w:eastAsia="Times New Roman" w:hAnsi="Times New Roman"/>
          <w:sz w:val="27"/>
          <w:szCs w:val="27"/>
          <w:lang w:val="kk-KZ" w:eastAsia="ru-RU"/>
        </w:rPr>
        <w:t>x</w:t>
      </w:r>
      <w:r w:rsidRPr="00A304A9">
        <w:rPr>
          <w:rFonts w:ascii="Times New Roman" w:eastAsia="Times New Roman" w:hAnsi="Times New Roman"/>
          <w:sz w:val="27"/>
          <w:szCs w:val="27"/>
          <w:vertAlign w:val="subscript"/>
          <w:lang w:val="kk-KZ" w:eastAsia="ru-RU"/>
        </w:rPr>
        <w:t>1</w:t>
      </w:r>
      <w:r w:rsidRPr="00A304A9">
        <w:rPr>
          <w:rFonts w:ascii="Times New Roman" w:eastAsia="Times New Roman" w:hAnsi="Times New Roman"/>
          <w:sz w:val="27"/>
          <w:szCs w:val="27"/>
          <w:lang w:val="kk-KZ" w:eastAsia="ru-RU"/>
        </w:rPr>
        <w:t xml:space="preserve"> </w:t>
      </w:r>
      <w:r>
        <w:rPr>
          <w:rFonts w:ascii="Times New Roman" w:eastAsia="Times New Roman" w:hAnsi="Times New Roman"/>
          <w:sz w:val="27"/>
          <w:szCs w:val="27"/>
          <w:lang w:val="kk-KZ" w:eastAsia="ru-RU"/>
        </w:rPr>
        <w:t>және</w:t>
      </w:r>
      <w:r w:rsidRPr="00A304A9">
        <w:rPr>
          <w:rFonts w:ascii="Times New Roman" w:eastAsia="Times New Roman" w:hAnsi="Times New Roman"/>
          <w:sz w:val="27"/>
          <w:szCs w:val="27"/>
          <w:lang w:val="kk-KZ" w:eastAsia="ru-RU"/>
        </w:rPr>
        <w:t xml:space="preserve"> x</w:t>
      </w:r>
      <w:r w:rsidRPr="00A304A9">
        <w:rPr>
          <w:rFonts w:ascii="Times New Roman" w:eastAsia="Times New Roman" w:hAnsi="Times New Roman"/>
          <w:sz w:val="27"/>
          <w:szCs w:val="27"/>
          <w:vertAlign w:val="subscript"/>
          <w:lang w:val="kk-KZ" w:eastAsia="ru-RU"/>
        </w:rPr>
        <w:t>2</w:t>
      </w:r>
      <w:r>
        <w:rPr>
          <w:rFonts w:ascii="Times New Roman" w:eastAsia="Times New Roman" w:hAnsi="Times New Roman"/>
          <w:sz w:val="27"/>
          <w:szCs w:val="27"/>
          <w:lang w:val="kk-KZ" w:eastAsia="ru-RU"/>
        </w:rPr>
        <w:t xml:space="preserve"> арқылы өрнектеуге болады:</w:t>
      </w:r>
    </w:p>
    <w:p w:rsidR="00D836EC" w:rsidRPr="00A304A9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836EC" w:rsidRPr="00950D94" w:rsidRDefault="005443EA" w:rsidP="00D836EC">
      <w:pPr>
        <w:pStyle w:val="a3"/>
        <w:spacing w:after="0" w:line="240" w:lineRule="auto"/>
        <w:ind w:left="0" w:firstLine="709"/>
        <w:jc w:val="right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3920490</wp:posOffset>
                </wp:positionH>
                <wp:positionV relativeFrom="paragraph">
                  <wp:posOffset>50800</wp:posOffset>
                </wp:positionV>
                <wp:extent cx="90805" cy="342900"/>
                <wp:effectExtent l="9525" t="6985" r="13970" b="12065"/>
                <wp:wrapNone/>
                <wp:docPr id="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805" cy="342900"/>
                        </a:xfrm>
                        <a:prstGeom prst="rightBrace">
                          <a:avLst>
                            <a:gd name="adj1" fmla="val 31469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2CF27D" id="AutoShape 6" o:spid="_x0000_s1026" type="#_x0000_t88" style="position:absolute;margin-left:308.7pt;margin-top:4pt;width:7.15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"/>
            </w:pict>
          </mc:Fallback>
        </mc:AlternateConten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3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=10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-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2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1</m:t>
            </m:r>
          </m:sub>
        </m:sSub>
        <m:r>
          <w:rPr>
            <w:rFonts w:ascii="Times New Roman" w:eastAsiaTheme="minorEastAsia" w:hAnsi="Times New Roman" w:cs="Times New Roman"/>
            <w:sz w:val="28"/>
            <w:szCs w:val="28"/>
            <w:lang w:val="kk-KZ"/>
          </w:rPr>
          <m:t>-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2</m:t>
            </m:r>
          </m:sub>
        </m:sSub>
      </m:oMath>
      <w:r w:rsidR="00D836EC">
        <w:rPr>
          <w:rFonts w:ascii="Times New Roman" w:eastAsiaTheme="minorEastAsia" w:hAnsi="Times New Roman" w:cs="Times New Roman"/>
          <w:noProof/>
          <w:sz w:val="28"/>
          <w:szCs w:val="28"/>
          <w:lang w:val="en-US"/>
        </w:rPr>
        <w:t xml:space="preserve">                           </w:t>
      </w:r>
      <w:r w:rsidR="00D836EC">
        <w:rPr>
          <w:rFonts w:ascii="Times New Roman" w:eastAsiaTheme="minorEastAsia" w:hAnsi="Times New Roman" w:cs="Times New Roman"/>
          <w:noProof/>
          <w:sz w:val="28"/>
          <w:szCs w:val="28"/>
          <w:lang w:val="kk-KZ"/>
        </w:rPr>
        <w:t xml:space="preserve">  </w:t>
      </w:r>
      <w:r w:rsidR="00D836EC" w:rsidRPr="00950D94">
        <w:rPr>
          <w:rFonts w:ascii="Times New Roman" w:eastAsiaTheme="minorEastAsia" w:hAnsi="Times New Roman" w:cs="Times New Roman"/>
          <w:noProof/>
          <w:sz w:val="28"/>
          <w:szCs w:val="28"/>
          <w:lang w:val="en-US"/>
        </w:rPr>
        <w:t xml:space="preserve">                (4)</w:t>
      </w:r>
    </w:p>
    <w:p w:rsidR="00D836EC" w:rsidRPr="00950D94" w:rsidRDefault="00830AC8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х</m:t>
              </m:r>
            </m:e>
            <m:sub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4</m:t>
              </m:r>
            </m:sub>
          </m:sSub>
          <m:r>
            <w:rPr>
              <w:rFonts w:ascii="Cambria Math" w:eastAsiaTheme="minorEastAsia" w:hAnsi="Times New Roman" w:cs="Times New Roman"/>
              <w:sz w:val="28"/>
              <w:szCs w:val="28"/>
              <w:lang w:val="kk-KZ"/>
            </w:rPr>
            <m:t>=8</m:t>
          </m:r>
          <m:r>
            <w:rPr>
              <w:rFonts w:ascii="Cambria Math" w:eastAsiaTheme="minorEastAsia" w:hAnsi="Times New Roman" w:cs="Times New Roman"/>
              <w:sz w:val="28"/>
              <w:szCs w:val="28"/>
              <w:lang w:val="kk-KZ"/>
            </w:rPr>
            <m:t>-</m:t>
          </m:r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х</m:t>
              </m:r>
            </m:e>
            <m:sub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1</m:t>
              </m:r>
            </m:sub>
          </m:sSub>
          <m:r>
            <w:rPr>
              <w:rFonts w:ascii="Times New Roman" w:eastAsiaTheme="minorEastAsia" w:hAnsi="Times New Roman" w:cs="Times New Roman"/>
              <w:sz w:val="28"/>
              <w:szCs w:val="28"/>
              <w:lang w:val="kk-KZ"/>
            </w:rPr>
            <m:t>-</m:t>
          </m:r>
          <m:r>
            <w:rPr>
              <w:rFonts w:ascii="Cambria Math" w:eastAsiaTheme="minorEastAsia" w:hAnsi="Times New Roman" w:cs="Times New Roman"/>
              <w:sz w:val="28"/>
              <w:szCs w:val="28"/>
              <w:lang w:val="kk-KZ"/>
            </w:rPr>
            <m:t>2</m:t>
          </m:r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х</m:t>
              </m:r>
            </m:e>
            <m:sub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kk-KZ"/>
                </w:rPr>
                <m:t>2</m:t>
              </m:r>
            </m:sub>
          </m:sSub>
        </m:oMath>
      </m:oMathPara>
    </w:p>
    <w:p w:rsidR="00D836EC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836EC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(</w:t>
      </w:r>
      <w:r w:rsidRPr="00A304A9">
        <w:rPr>
          <w:rFonts w:ascii="Times New Roman" w:eastAsiaTheme="minorEastAsia" w:hAnsi="Times New Roman" w:cs="Times New Roman"/>
          <w:sz w:val="28"/>
          <w:szCs w:val="28"/>
          <w:lang w:val="kk-KZ"/>
        </w:rPr>
        <w:t>4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)</w:t>
      </w:r>
      <w:r w:rsidRPr="00A304A9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өрнекті (</w:t>
      </w:r>
      <w:r w:rsidRPr="00A304A9">
        <w:rPr>
          <w:rFonts w:ascii="Times New Roman" w:eastAsiaTheme="minorEastAsia" w:hAnsi="Times New Roman" w:cs="Times New Roman"/>
          <w:sz w:val="28"/>
          <w:szCs w:val="28"/>
          <w:lang w:val="kk-KZ"/>
        </w:rPr>
        <w:t>1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)</w:t>
      </w:r>
      <w:r w:rsidRPr="00A304A9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ж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әне (</w:t>
      </w:r>
      <w:r w:rsidRPr="00A304A9">
        <w:rPr>
          <w:rFonts w:ascii="Times New Roman" w:eastAsiaTheme="minorEastAsia" w:hAnsi="Times New Roman" w:cs="Times New Roman"/>
          <w:sz w:val="28"/>
          <w:szCs w:val="28"/>
          <w:lang w:val="kk-KZ"/>
        </w:rPr>
        <w:t>3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)</w:t>
      </w:r>
      <w:r w:rsidRPr="00A304A9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теңсіздіктерге қою арқылы келесідей нәтижеге қол жеткіземіз:</w:t>
      </w:r>
    </w:p>
    <w:p w:rsidR="00D836EC" w:rsidRPr="00A304A9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836EC" w:rsidRPr="00A304A9" w:rsidRDefault="00D836EC" w:rsidP="00D836EC">
      <w:pPr>
        <w:pStyle w:val="a3"/>
        <w:spacing w:after="0" w:line="240" w:lineRule="auto"/>
        <w:ind w:left="0" w:firstLine="709"/>
        <w:jc w:val="right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A304A9">
        <w:rPr>
          <w:rFonts w:ascii="Times New Roman" w:eastAsiaTheme="minorEastAsia" w:hAnsi="Times New Roman" w:cs="Times New Roman"/>
          <w:sz w:val="28"/>
          <w:szCs w:val="28"/>
          <w:lang w:val="kk-KZ"/>
        </w:rPr>
        <w:t>f= -2800+10</w:t>
      </w:r>
      <w:r w:rsidRPr="00D836EC">
        <w:rPr>
          <w:rFonts w:ascii="Times New Roman" w:eastAsiaTheme="minorEastAsia" w:hAnsi="Times New Roman" w:cs="Times New Roman"/>
          <w:sz w:val="28"/>
          <w:szCs w:val="28"/>
        </w:rPr>
        <w:t>0</w:t>
      </w:r>
      <w:r w:rsidRPr="00A304A9">
        <w:rPr>
          <w:rFonts w:ascii="Times New Roman" w:eastAsiaTheme="minorEastAsia" w:hAnsi="Times New Roman" w:cs="Times New Roman"/>
          <w:sz w:val="28"/>
          <w:szCs w:val="28"/>
          <w:lang w:val="kk-KZ"/>
        </w:rPr>
        <w:t>0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1</m:t>
            </m:r>
          </m:sub>
        </m:sSub>
      </m:oMath>
      <w:r w:rsidRPr="00A304A9">
        <w:rPr>
          <w:rFonts w:ascii="Times New Roman" w:eastAsiaTheme="minorEastAsia" w:hAnsi="Times New Roman" w:cs="Times New Roman"/>
          <w:sz w:val="28"/>
          <w:szCs w:val="28"/>
          <w:lang w:val="kk-KZ"/>
        </w:rPr>
        <w:t>+600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2</m:t>
            </m:r>
          </m:sub>
        </m:sSub>
      </m:oMath>
      <w:r w:rsidRPr="00A304A9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                                      (5) </w:t>
      </w:r>
    </w:p>
    <w:p w:rsidR="00D836EC" w:rsidRPr="00D836EC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D836EC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Шарт келесідей сипатқа ие болады:</w:t>
      </w:r>
    </w:p>
    <w:p w:rsidR="00D836EC" w:rsidRPr="00A304A9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836EC" w:rsidRPr="00A304A9" w:rsidRDefault="005443EA" w:rsidP="00D836EC">
      <w:pPr>
        <w:pStyle w:val="a3"/>
        <w:spacing w:after="0" w:line="240" w:lineRule="auto"/>
        <w:ind w:left="0" w:firstLine="709"/>
        <w:jc w:val="center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4011295</wp:posOffset>
                </wp:positionH>
                <wp:positionV relativeFrom="paragraph">
                  <wp:posOffset>54610</wp:posOffset>
                </wp:positionV>
                <wp:extent cx="90805" cy="581025"/>
                <wp:effectExtent l="5080" t="10160" r="8890" b="8890"/>
                <wp:wrapNone/>
                <wp:docPr id="1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805" cy="581025"/>
                        </a:xfrm>
                        <a:prstGeom prst="rightBrace">
                          <a:avLst>
                            <a:gd name="adj1" fmla="val 53322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76CB97" id="AutoShape 7" o:spid="_x0000_s1026" type="#_x0000_t88" style="position:absolute;margin-left:315.85pt;margin-top:4.3pt;width:7.15pt;height:45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"/>
            </w:pict>
          </mc:Fallback>
        </mc:AlternateContent>
      </w:r>
      <w:r w:rsidR="00D836EC" w:rsidRPr="00A304A9">
        <w:rPr>
          <w:rFonts w:ascii="Times New Roman" w:eastAsiaTheme="minorEastAsia" w:hAnsi="Times New Roman" w:cs="Times New Roman"/>
          <w:sz w:val="28"/>
          <w:szCs w:val="28"/>
          <w:lang w:val="kk-KZ"/>
        </w:rPr>
        <w:t>2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1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+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2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≤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10</m:t>
        </m:r>
      </m:oMath>
    </w:p>
    <w:p w:rsidR="00D836EC" w:rsidRPr="00A304A9" w:rsidRDefault="00830AC8" w:rsidP="00D836EC">
      <w:pPr>
        <w:pStyle w:val="a3"/>
        <w:spacing w:after="0" w:line="240" w:lineRule="auto"/>
        <w:ind w:left="0" w:firstLine="709"/>
        <w:jc w:val="right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1</m:t>
            </m:r>
          </m:sub>
        </m:sSub>
      </m:oMath>
      <w:r w:rsidR="00D836EC" w:rsidRPr="00A304A9">
        <w:rPr>
          <w:rFonts w:ascii="Times New Roman" w:eastAsiaTheme="minorEastAsia" w:hAnsi="Times New Roman" w:cs="Times New Roman"/>
          <w:sz w:val="28"/>
          <w:szCs w:val="28"/>
          <w:lang w:val="kk-KZ"/>
        </w:rPr>
        <w:t>+2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2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≤</m:t>
        </m:r>
        <m: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8</m:t>
        </m:r>
      </m:oMath>
      <w:r w:rsidR="00D836EC" w:rsidRPr="00A304A9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                             </w:t>
      </w:r>
      <w:r w:rsidR="00D836EC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              </w:t>
      </w:r>
      <w:r w:rsidR="00D836EC" w:rsidRPr="00A304A9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 </w:t>
      </w:r>
      <w:r w:rsidR="00D836EC">
        <w:rPr>
          <w:rFonts w:ascii="Times New Roman" w:eastAsiaTheme="minorEastAsia" w:hAnsi="Times New Roman" w:cs="Times New Roman"/>
          <w:sz w:val="28"/>
          <w:szCs w:val="28"/>
          <w:lang w:val="en-US"/>
        </w:rPr>
        <w:t>(</w:t>
      </w:r>
      <w:r w:rsidR="00D836EC" w:rsidRPr="00A304A9">
        <w:rPr>
          <w:rFonts w:ascii="Times New Roman" w:eastAsiaTheme="minorEastAsia" w:hAnsi="Times New Roman" w:cs="Times New Roman"/>
          <w:sz w:val="28"/>
          <w:szCs w:val="28"/>
          <w:lang w:val="kk-KZ"/>
        </w:rPr>
        <w:t>6)</w:t>
      </w:r>
    </w:p>
    <w:p w:rsidR="00D836EC" w:rsidRPr="00A304A9" w:rsidRDefault="00D836EC" w:rsidP="00D836EC">
      <w:pPr>
        <w:pStyle w:val="a3"/>
        <w:spacing w:after="0" w:line="240" w:lineRule="auto"/>
        <w:ind w:left="0" w:firstLine="709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1</m:t>
            </m:r>
          </m:sub>
        </m:sSub>
        <m:r>
          <m:rPr>
            <m:sty m:val="p"/>
          </m:rP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≥</m:t>
        </m:r>
        <m:r>
          <m:rPr>
            <m:sty m:val="p"/>
          </m:rP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 xml:space="preserve">0, 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Theme="minorEastAsia" w:hAnsi="Times New Roman" w:cs="Times New Roman"/>
                <w:sz w:val="28"/>
                <w:szCs w:val="28"/>
                <w:lang w:val="kk-KZ"/>
              </w:rPr>
              <m:t>2</m:t>
            </m:r>
          </m:sub>
        </m:sSub>
        <m:r>
          <m:rPr>
            <m:sty m:val="p"/>
          </m:rP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≥</m:t>
        </m:r>
        <m:r>
          <m:rPr>
            <m:sty m:val="p"/>
          </m:rPr>
          <w:rPr>
            <w:rFonts w:ascii="Cambria Math" w:eastAsiaTheme="minorEastAsia" w:hAnsi="Times New Roman" w:cs="Times New Roman"/>
            <w:sz w:val="28"/>
            <w:szCs w:val="28"/>
            <w:lang w:val="kk-KZ"/>
          </w:rPr>
          <m:t>0</m:t>
        </m:r>
      </m:oMath>
    </w:p>
    <w:p w:rsidR="00D836EC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D836EC" w:rsidRDefault="00D836EC" w:rsidP="00D836EC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Тапсырма</w:t>
      </w:r>
      <w:r w:rsidRPr="00326879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→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берілген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(6)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теңсіздік шешімінің аймағында (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5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) функциясының ең үлкен мәнін анықтау.</w:t>
      </w:r>
    </w:p>
    <w:p w:rsidR="00D836EC" w:rsidRPr="002F75A2" w:rsidRDefault="00D836EC" w:rsidP="00EF6B58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Бұл мысалды талдау арқ</w:t>
      </w:r>
      <w:r w:rsidR="00EF6B58">
        <w:rPr>
          <w:rFonts w:ascii="Times New Roman" w:eastAsiaTheme="minorEastAsia" w:hAnsi="Times New Roman" w:cs="Times New Roman"/>
          <w:sz w:val="28"/>
          <w:szCs w:val="28"/>
          <w:lang w:val="kk-KZ"/>
        </w:rPr>
        <w:t>ылы математикалық бағдарламалау</w:t>
      </w:r>
      <w:r w:rsidR="00EF6B58" w:rsidRPr="00EF6B58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тапсырмаларын құру жолдары меңгеріледі.</w:t>
      </w:r>
    </w:p>
    <w:p w:rsidR="002F75A2" w:rsidRPr="004F0ECA" w:rsidRDefault="002F75A2" w:rsidP="00EF6B58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2F75A2" w:rsidRPr="004F0ECA" w:rsidRDefault="002F75A2" w:rsidP="00EF6B58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2F75A2" w:rsidRPr="004F0ECA" w:rsidRDefault="002F75A2" w:rsidP="002F75A2">
      <w:pPr>
        <w:pStyle w:val="a3"/>
        <w:spacing w:after="0" w:line="240" w:lineRule="auto"/>
        <w:ind w:left="0" w:firstLine="709"/>
        <w:jc w:val="center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sectPr w:rsidR="002F75A2" w:rsidRPr="004F0ECA" w:rsidSect="009C33C0">
      <w:headerReference w:type="default" r:id="rId7"/>
      <w:pgSz w:w="11906" w:h="16838"/>
      <w:pgMar w:top="1134" w:right="850" w:bottom="1134" w:left="1701" w:header="708" w:footer="708" w:gutter="0"/>
      <w:pgNumType w:start="1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0AC8" w:rsidRDefault="00830AC8" w:rsidP="009C33C0">
      <w:pPr>
        <w:spacing w:after="0" w:line="240" w:lineRule="auto"/>
      </w:pPr>
      <w:r>
        <w:separator/>
      </w:r>
    </w:p>
  </w:endnote>
  <w:endnote w:type="continuationSeparator" w:id="0">
    <w:p w:rsidR="00830AC8" w:rsidRDefault="00830AC8" w:rsidP="009C33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0AC8" w:rsidRDefault="00830AC8" w:rsidP="009C33C0">
      <w:pPr>
        <w:spacing w:after="0" w:line="240" w:lineRule="auto"/>
      </w:pPr>
      <w:r>
        <w:separator/>
      </w:r>
    </w:p>
  </w:footnote>
  <w:footnote w:type="continuationSeparator" w:id="0">
    <w:p w:rsidR="00830AC8" w:rsidRDefault="00830AC8" w:rsidP="009C33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313572"/>
      <w:docPartObj>
        <w:docPartGallery w:val="Page Numbers (Top of Page)"/>
        <w:docPartUnique/>
      </w:docPartObj>
    </w:sdtPr>
    <w:sdtEndPr/>
    <w:sdtContent>
      <w:p w:rsidR="009C33C0" w:rsidRDefault="009C33C0">
        <w:pPr>
          <w:pStyle w:val="a9"/>
          <w:jc w:val="center"/>
        </w:pPr>
        <w:r w:rsidRPr="009C33C0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9C33C0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9C33C0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5443EA">
          <w:rPr>
            <w:rFonts w:ascii="Times New Roman" w:hAnsi="Times New Roman" w:cs="Times New Roman"/>
            <w:noProof/>
            <w:sz w:val="28"/>
            <w:szCs w:val="28"/>
          </w:rPr>
          <w:t>15</w:t>
        </w:r>
        <w:r w:rsidRPr="009C33C0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9C33C0" w:rsidRDefault="009C33C0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5510AD"/>
    <w:multiLevelType w:val="hybridMultilevel"/>
    <w:tmpl w:val="5A82C036"/>
    <w:lvl w:ilvl="0" w:tplc="ECF2B542">
      <w:start w:val="1"/>
      <w:numFmt w:val="decimal"/>
      <w:lvlText w:val="%1)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FB1"/>
    <w:rsid w:val="00023DAE"/>
    <w:rsid w:val="00056D6E"/>
    <w:rsid w:val="00072F91"/>
    <w:rsid w:val="002A6463"/>
    <w:rsid w:val="002F75A2"/>
    <w:rsid w:val="00364F7C"/>
    <w:rsid w:val="003E62E9"/>
    <w:rsid w:val="004F0ECA"/>
    <w:rsid w:val="005443EA"/>
    <w:rsid w:val="006A5C98"/>
    <w:rsid w:val="007153D7"/>
    <w:rsid w:val="007F50D1"/>
    <w:rsid w:val="00830AC8"/>
    <w:rsid w:val="00907FB1"/>
    <w:rsid w:val="009C33C0"/>
    <w:rsid w:val="009E58FC"/>
    <w:rsid w:val="00D64B3C"/>
    <w:rsid w:val="00D836EC"/>
    <w:rsid w:val="00E31413"/>
    <w:rsid w:val="00EF6B58"/>
    <w:rsid w:val="00FB0448"/>
    <w:rsid w:val="00FF7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2809C7F-E83B-44A2-BDD6-E0450FA72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5C98"/>
  </w:style>
  <w:style w:type="paragraph" w:styleId="1">
    <w:name w:val="heading 1"/>
    <w:basedOn w:val="a"/>
    <w:next w:val="a"/>
    <w:link w:val="10"/>
    <w:qFormat/>
    <w:rsid w:val="002F75A2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2F75A2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50D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F50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50D1"/>
    <w:rPr>
      <w:rFonts w:ascii="Tahoma" w:hAnsi="Tahoma" w:cs="Tahoma"/>
      <w:sz w:val="16"/>
      <w:szCs w:val="16"/>
    </w:rPr>
  </w:style>
  <w:style w:type="character" w:styleId="a6">
    <w:name w:val="Placeholder Text"/>
    <w:basedOn w:val="a0"/>
    <w:uiPriority w:val="99"/>
    <w:semiHidden/>
    <w:rsid w:val="00D836EC"/>
    <w:rPr>
      <w:color w:val="808080"/>
    </w:rPr>
  </w:style>
  <w:style w:type="character" w:customStyle="1" w:styleId="10">
    <w:name w:val="Заголовок 1 Знак"/>
    <w:basedOn w:val="a0"/>
    <w:link w:val="1"/>
    <w:rsid w:val="002F75A2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2F75A2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7">
    <w:name w:val="Body Text Indent"/>
    <w:basedOn w:val="a"/>
    <w:link w:val="a8"/>
    <w:rsid w:val="002F75A2"/>
    <w:pPr>
      <w:spacing w:after="0" w:line="240" w:lineRule="auto"/>
      <w:jc w:val="center"/>
    </w:pPr>
    <w:rPr>
      <w:rFonts w:ascii="Courier New" w:eastAsia="Times New Roman" w:hAnsi="Courier New" w:cs="Courier New"/>
      <w:b/>
      <w:iCs/>
      <w:color w:val="000000"/>
      <w:sz w:val="24"/>
      <w:szCs w:val="20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2F75A2"/>
    <w:rPr>
      <w:rFonts w:ascii="Courier New" w:eastAsia="Times New Roman" w:hAnsi="Courier New" w:cs="Courier New"/>
      <w:b/>
      <w:iCs/>
      <w:color w:val="000000"/>
      <w:sz w:val="24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9C33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9C33C0"/>
  </w:style>
  <w:style w:type="paragraph" w:styleId="ab">
    <w:name w:val="footer"/>
    <w:basedOn w:val="a"/>
    <w:link w:val="ac"/>
    <w:uiPriority w:val="99"/>
    <w:semiHidden/>
    <w:unhideWhenUsed/>
    <w:rsid w:val="009C33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9C33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695</Words>
  <Characters>3968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DINARA</dc:creator>
  <cp:lastModifiedBy>Жанерке Торгулова</cp:lastModifiedBy>
  <cp:revision>2</cp:revision>
  <dcterms:created xsi:type="dcterms:W3CDTF">2023-02-27T05:48:00Z</dcterms:created>
  <dcterms:modified xsi:type="dcterms:W3CDTF">2023-02-27T05:48:00Z</dcterms:modified>
</cp:coreProperties>
</file>